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D14110" w:rsidRDefault="00F03010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Nº60</w:t>
      </w:r>
      <w:bookmarkStart w:id="0" w:name="_GoBack"/>
      <w:bookmarkEnd w:id="0"/>
      <w:r w:rsidR="00E375CB">
        <w:rPr>
          <w:b/>
          <w:sz w:val="24"/>
          <w:szCs w:val="24"/>
          <w:u w:val="single" w:color="000000"/>
        </w:rPr>
        <w:t>/2024</w:t>
      </w:r>
      <w:r w:rsidR="00D15E90" w:rsidRPr="00D14110">
        <w:rPr>
          <w:sz w:val="24"/>
          <w:szCs w:val="24"/>
        </w:rPr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="00E375CB">
        <w:rPr>
          <w:rFonts w:ascii="Arial" w:eastAsia="Arial" w:hAnsi="Arial" w:cs="Arial"/>
        </w:rPr>
        <w:t xml:space="preserve"> José Carlos Correa Leão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PRESIDENTE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4A6CDC" w:rsidRPr="00CD7AF1" w:rsidRDefault="00D15E90" w:rsidP="002C7246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  <w:r w:rsidRPr="00FC2B1E">
        <w:rPr>
          <w:rFonts w:ascii="Arial" w:eastAsia="Arial" w:hAnsi="Arial" w:cs="Arial"/>
          <w:sz w:val="24"/>
          <w:szCs w:val="24"/>
        </w:rPr>
        <w:t xml:space="preserve">O Vereador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Municipal na forma </w:t>
      </w:r>
      <w:r w:rsidR="00EC0FDE" w:rsidRPr="00FC2B1E">
        <w:rPr>
          <w:rFonts w:ascii="Arial" w:eastAsia="Arial" w:hAnsi="Arial" w:cs="Arial"/>
          <w:sz w:val="24"/>
          <w:szCs w:val="24"/>
        </w:rPr>
        <w:t>regimental,</w:t>
      </w:r>
      <w:r w:rsidR="00EC0FDE" w:rsidRPr="00FC2B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40558">
        <w:rPr>
          <w:rFonts w:ascii="Arial" w:eastAsia="Times New Roman" w:hAnsi="Arial" w:cs="Arial"/>
          <w:sz w:val="24"/>
          <w:szCs w:val="24"/>
        </w:rPr>
        <w:t>que através</w:t>
      </w:r>
      <w:r w:rsidR="00EC0FDE" w:rsidRPr="00FC2B1E">
        <w:rPr>
          <w:rFonts w:ascii="Arial" w:eastAsia="Times New Roman" w:hAnsi="Arial" w:cs="Arial"/>
          <w:sz w:val="24"/>
          <w:szCs w:val="24"/>
        </w:rPr>
        <w:t xml:space="preserve"> d</w:t>
      </w:r>
      <w:r w:rsidR="00440558">
        <w:rPr>
          <w:rFonts w:ascii="Arial" w:eastAsia="Times New Roman" w:hAnsi="Arial" w:cs="Arial"/>
          <w:sz w:val="24"/>
          <w:szCs w:val="24"/>
        </w:rPr>
        <w:t xml:space="preserve">e seu setor competente, realize </w:t>
      </w:r>
      <w:r w:rsidR="002C7246" w:rsidRPr="002C7246">
        <w:rPr>
          <w:rFonts w:ascii="Arial" w:eastAsia="Times New Roman" w:hAnsi="Arial" w:cs="Arial"/>
          <w:sz w:val="24"/>
          <w:szCs w:val="24"/>
        </w:rPr>
        <w:t>a implantação de uma faixa específica para o ponto de ônibus em frente ao Posto de Saúde, bem como a repintura das faixas de estacionamento e demais sinalizações viárias que estejam necessitando de manutenção.</w:t>
      </w:r>
    </w:p>
    <w:p w:rsidR="002C7246" w:rsidRDefault="002C7246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827B1B" w:rsidRDefault="00827B1B" w:rsidP="004A6CDC">
      <w:pPr>
        <w:spacing w:after="27" w:line="268" w:lineRule="auto"/>
        <w:ind w:right="101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2C7246" w:rsidRPr="002C7246" w:rsidRDefault="002C7246" w:rsidP="004A6CDC">
      <w:pPr>
        <w:spacing w:after="27" w:line="268" w:lineRule="auto"/>
        <w:ind w:right="101"/>
        <w:jc w:val="both"/>
        <w:rPr>
          <w:rFonts w:ascii="Arial" w:eastAsia="Arial" w:hAnsi="Arial" w:cs="Arial"/>
          <w:sz w:val="24"/>
          <w:szCs w:val="24"/>
        </w:rPr>
      </w:pPr>
      <w:r w:rsidRPr="002C7246">
        <w:rPr>
          <w:rFonts w:ascii="Arial" w:eastAsia="Arial" w:hAnsi="Arial" w:cs="Arial"/>
          <w:sz w:val="24"/>
          <w:szCs w:val="24"/>
        </w:rPr>
        <w:t>A criação de uma faixa específica para o ponto de ônibus em frente ao Posto de Saúde irá organizar o fluxo de veículos e pedestres, proporcionando mais segurança, especialmente para os usuários do transporte público e para os pacientes que frequentam o local.</w:t>
      </w:r>
      <w:r>
        <w:rPr>
          <w:rFonts w:ascii="Arial" w:eastAsia="Arial" w:hAnsi="Arial" w:cs="Arial"/>
          <w:sz w:val="24"/>
          <w:szCs w:val="24"/>
        </w:rPr>
        <w:t xml:space="preserve"> Bem como, a </w:t>
      </w:r>
      <w:r w:rsidRPr="002C7246">
        <w:rPr>
          <w:rFonts w:ascii="Arial" w:eastAsia="Arial" w:hAnsi="Arial" w:cs="Arial"/>
          <w:sz w:val="24"/>
          <w:szCs w:val="24"/>
        </w:rPr>
        <w:t>repintura das faixas de estacionamento e demais sinalizações é essencial para garantir a visibilidade das marcações e a segurança no trânsito, prevenindo acidentes e desordens no uso dos espaços públicos.</w:t>
      </w:r>
    </w:p>
    <w:p w:rsidR="00DE30A1" w:rsidRPr="00CD7AF1" w:rsidRDefault="00D15E90" w:rsidP="00DC570B">
      <w:pPr>
        <w:spacing w:after="16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5"/>
        <w:jc w:val="right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FC2B1E" w:rsidRDefault="00E81E41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</w:t>
      </w:r>
      <w:r w:rsidR="002C7246">
        <w:rPr>
          <w:rFonts w:ascii="Arial" w:eastAsia="Arial" w:hAnsi="Arial" w:cs="Arial"/>
          <w:sz w:val="24"/>
          <w:szCs w:val="24"/>
        </w:rPr>
        <w:t xml:space="preserve">el Domingos Soares, em 22 de Agosto </w:t>
      </w:r>
      <w:r w:rsidR="00E375CB">
        <w:rPr>
          <w:rFonts w:ascii="Arial" w:eastAsia="Arial" w:hAnsi="Arial" w:cs="Arial"/>
          <w:sz w:val="24"/>
          <w:szCs w:val="24"/>
        </w:rPr>
        <w:t>de 2024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.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</w:t>
      </w:r>
      <w:r w:rsidR="00E375CB">
        <w:rPr>
          <w:b/>
          <w:sz w:val="24"/>
          <w:szCs w:val="24"/>
        </w:rPr>
        <w:t xml:space="preserve">                        </w:t>
      </w:r>
      <w:r w:rsidR="00531ECD" w:rsidRPr="00E375CB">
        <w:rPr>
          <w:b/>
          <w:sz w:val="24"/>
          <w:szCs w:val="24"/>
        </w:rPr>
        <w:t xml:space="preserve"> </w:t>
      </w:r>
    </w:p>
    <w:p w:rsidR="00DE30A1" w:rsidRPr="00E375CB" w:rsidRDefault="002C7246" w:rsidP="002C7246">
      <w:pPr>
        <w:spacing w:after="0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Anderson Iraci Guimarães</w:t>
      </w:r>
    </w:p>
    <w:p w:rsidR="00DE30A1" w:rsidRP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                                  </w:t>
      </w:r>
      <w:r w:rsidR="00E375CB">
        <w:rPr>
          <w:b/>
          <w:sz w:val="24"/>
          <w:szCs w:val="24"/>
        </w:rPr>
        <w:t xml:space="preserve">             </w:t>
      </w:r>
      <w:r w:rsidR="00531ECD" w:rsidRPr="00E375CB">
        <w:rPr>
          <w:b/>
          <w:sz w:val="24"/>
          <w:szCs w:val="24"/>
        </w:rPr>
        <w:t xml:space="preserve"> VEREADOR</w:t>
      </w:r>
      <w:r w:rsidRPr="00E375CB">
        <w:rPr>
          <w:b/>
          <w:sz w:val="24"/>
          <w:szCs w:val="24"/>
        </w:rPr>
        <w:t xml:space="preserve">  </w:t>
      </w:r>
    </w:p>
    <w:p w:rsidR="00DE30A1" w:rsidRPr="00CD7AF1" w:rsidRDefault="00D15E90" w:rsidP="00D15E90">
      <w:pPr>
        <w:spacing w:after="0"/>
        <w:ind w:left="14"/>
      </w:pPr>
      <w:r w:rsidRPr="00CD7AF1">
        <w:t xml:space="preserve">                                                     </w:t>
      </w:r>
      <w:r w:rsidRPr="00CD7AF1">
        <w:rPr>
          <w:b/>
        </w:rPr>
        <w:t xml:space="preserve">  </w:t>
      </w:r>
      <w:r w:rsidRPr="00CD7AF1">
        <w:t xml:space="preserve"> </w:t>
      </w:r>
    </w:p>
    <w:sectPr w:rsidR="00DE30A1" w:rsidRPr="00CD7AF1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55E40"/>
    <w:multiLevelType w:val="multilevel"/>
    <w:tmpl w:val="EB1E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2C7246"/>
    <w:rsid w:val="00440558"/>
    <w:rsid w:val="004A6CDC"/>
    <w:rsid w:val="00531ECD"/>
    <w:rsid w:val="00657E3A"/>
    <w:rsid w:val="008212FE"/>
    <w:rsid w:val="00827B1B"/>
    <w:rsid w:val="00840F2B"/>
    <w:rsid w:val="008A1F6A"/>
    <w:rsid w:val="00B53C9C"/>
    <w:rsid w:val="00CD7AF1"/>
    <w:rsid w:val="00D14110"/>
    <w:rsid w:val="00D15E90"/>
    <w:rsid w:val="00DC570B"/>
    <w:rsid w:val="00DE30A1"/>
    <w:rsid w:val="00E375CB"/>
    <w:rsid w:val="00E81E41"/>
    <w:rsid w:val="00EC0FDE"/>
    <w:rsid w:val="00F03010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2024-06-21T12:42:00Z</cp:lastPrinted>
  <dcterms:created xsi:type="dcterms:W3CDTF">2024-08-23T16:31:00Z</dcterms:created>
  <dcterms:modified xsi:type="dcterms:W3CDTF">2024-08-23T16:31:00Z</dcterms:modified>
</cp:coreProperties>
</file>